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4" w:rsidRPr="00776814" w:rsidRDefault="00776814" w:rsidP="00776814">
      <w:pPr>
        <w:bidi/>
        <w:rPr>
          <w:rFonts w:cs="B Nazanin"/>
          <w:b/>
          <w:bCs/>
          <w:rtl/>
          <w:lang w:bidi="fa-IR"/>
        </w:rPr>
      </w:pPr>
      <w:r w:rsidRPr="00776814">
        <w:rPr>
          <w:rFonts w:cs="B Nazanin" w:hint="cs"/>
          <w:b/>
          <w:bCs/>
          <w:rtl/>
          <w:lang w:bidi="fa-IR"/>
        </w:rPr>
        <w:t>اولویت های پژوهشی دانشگاه علوم پزشکی ایلام در سال 93</w:t>
      </w:r>
    </w:p>
    <w:p w:rsidR="00FB7FEF" w:rsidRPr="00776814" w:rsidRDefault="0089593A" w:rsidP="00776814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تعین فاکتورهای مؤثر بر سلامت روان</w:t>
      </w:r>
    </w:p>
    <w:p w:rsidR="0089593A" w:rsidRPr="00776814" w:rsidRDefault="0089593A" w:rsidP="0030347E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مطالعات اپیدمیولو</w:t>
      </w:r>
      <w:r w:rsidR="0030347E">
        <w:rPr>
          <w:rFonts w:cs="B Nazanin" w:hint="cs"/>
          <w:rtl/>
          <w:lang w:bidi="fa-IR"/>
        </w:rPr>
        <w:t>ژ</w:t>
      </w:r>
      <w:r w:rsidRPr="00776814">
        <w:rPr>
          <w:rFonts w:cs="B Nazanin" w:hint="cs"/>
          <w:rtl/>
          <w:lang w:bidi="fa-IR"/>
        </w:rPr>
        <w:t>یک</w:t>
      </w:r>
      <w:r w:rsidR="0030347E">
        <w:rPr>
          <w:rFonts w:cs="B Nazanin" w:hint="cs"/>
          <w:rtl/>
          <w:lang w:bidi="fa-IR"/>
        </w:rPr>
        <w:t xml:space="preserve"> و </w:t>
      </w:r>
      <w:r w:rsidR="0030347E" w:rsidRPr="00776814">
        <w:rPr>
          <w:rFonts w:cs="B Nazanin" w:hint="cs"/>
          <w:rtl/>
          <w:lang w:bidi="fa-IR"/>
        </w:rPr>
        <w:t>مولکولار</w:t>
      </w:r>
      <w:r w:rsidRPr="00776814">
        <w:rPr>
          <w:rFonts w:cs="B Nazanin" w:hint="cs"/>
          <w:rtl/>
          <w:lang w:bidi="fa-IR"/>
        </w:rPr>
        <w:t xml:space="preserve"> بیماری های غیر واگیر</w:t>
      </w:r>
    </w:p>
    <w:p w:rsidR="0089593A" w:rsidRPr="00776814" w:rsidRDefault="0030347E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مطالعات اپیدمیولو</w:t>
      </w:r>
      <w:r>
        <w:rPr>
          <w:rFonts w:cs="B Nazanin" w:hint="cs"/>
          <w:rtl/>
          <w:lang w:bidi="fa-IR"/>
        </w:rPr>
        <w:t>ژ</w:t>
      </w:r>
      <w:r w:rsidRPr="00776814">
        <w:rPr>
          <w:rFonts w:cs="B Nazanin" w:hint="cs"/>
          <w:rtl/>
          <w:lang w:bidi="fa-IR"/>
        </w:rPr>
        <w:t>یک</w:t>
      </w:r>
      <w:r>
        <w:rPr>
          <w:rFonts w:cs="B Nazanin" w:hint="cs"/>
          <w:rtl/>
          <w:lang w:bidi="fa-IR"/>
        </w:rPr>
        <w:t xml:space="preserve"> و </w:t>
      </w:r>
      <w:r w:rsidRPr="00776814">
        <w:rPr>
          <w:rFonts w:cs="B Nazanin" w:hint="cs"/>
          <w:rtl/>
          <w:lang w:bidi="fa-IR"/>
        </w:rPr>
        <w:t xml:space="preserve">مولکولار بیماری های </w:t>
      </w:r>
      <w:r w:rsidR="0089593A" w:rsidRPr="00776814">
        <w:rPr>
          <w:rFonts w:cs="B Nazanin" w:hint="cs"/>
          <w:rtl/>
          <w:lang w:bidi="fa-IR"/>
        </w:rPr>
        <w:t>واگیردار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فاکتورهای دخیل در ایجاد سرطان و بیماری های خون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عوامل مؤثر و مداخله گر در استفاده از مواد مخدر و روان گردان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آسیب شناسی مشکلات فرهنگی- اجتماعی و اقتصادی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مطالعات متاآنالیزیس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آلاینده های آلی و غیرآلی صنایع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رفتارهای پرخطر</w:t>
      </w:r>
      <w:r w:rsidR="0030347E">
        <w:rPr>
          <w:rFonts w:cs="B Nazanin" w:hint="cs"/>
          <w:rtl/>
          <w:lang w:bidi="fa-IR"/>
        </w:rPr>
        <w:t>(سیگار، اعتیاد، تصادفات)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شاخص های آنترپومتریکی افراد در مشاغل گوناگون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شرایط و فاکتور های مؤثر در حوزه بهداشت محیط و حرفه ای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تعیین فاکتورهای مؤثر بر تغییرات ارگونومیکی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شیوع و مکانیسم های مقاومت دارویی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مطالعه توکسین های باکتریایی و کاربردهای آن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بیماری های منتقله از راه آب و مواد غذایی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اثرات آنتی میکروبی و ضد سرطانی گیاهان دارویی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استفاده از ترکیبات طبیعی در مهار کروم سنسینگ و تشکیل بیوفیلم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روش های نوین و زیستی در کنترل بیماری های میکروبی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بررسی بیماری های گوارشی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 xml:space="preserve">بررسی بیماری های قلبی </w:t>
      </w:r>
      <w:r w:rsidRPr="00776814">
        <w:rPr>
          <w:rtl/>
          <w:lang w:bidi="fa-IR"/>
        </w:rPr>
        <w:t>–</w:t>
      </w:r>
      <w:r w:rsidRPr="00776814">
        <w:rPr>
          <w:rFonts w:cs="B Nazanin" w:hint="cs"/>
          <w:rtl/>
          <w:lang w:bidi="fa-IR"/>
        </w:rPr>
        <w:t>عروقی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ارائه الگوهای مناسب برای بهبود سبک زندگی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lastRenderedPageBreak/>
        <w:t>بهداشت باروری، سلامت زنان و زایمان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سالمندان( مشکلات، مراقبت، پیشگیری و ارتقا سلامت)</w:t>
      </w:r>
    </w:p>
    <w:p w:rsidR="00902687" w:rsidRPr="00776814" w:rsidRDefault="00902687" w:rsidP="0089593A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تدوین، اجرا و ارزیابی برنامه آموزش مشارکتی</w:t>
      </w:r>
    </w:p>
    <w:p w:rsidR="00902687" w:rsidRPr="00776814" w:rsidRDefault="00902687" w:rsidP="00902687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تدوین، اجرا و ارزیابی بسته آموزشی توانمند سازی اساتید در زمینه روش تدریس</w:t>
      </w:r>
    </w:p>
    <w:p w:rsidR="00902687" w:rsidRPr="00776814" w:rsidRDefault="00902687" w:rsidP="00902687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طراحی نرم افزارهای چند رسانه ای برای بهبود یادگیری دانشجویان</w:t>
      </w:r>
    </w:p>
    <w:p w:rsidR="00902687" w:rsidRPr="00776814" w:rsidRDefault="00902687" w:rsidP="00902687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>تدریس پژوهش مدار</w:t>
      </w:r>
    </w:p>
    <w:p w:rsidR="00902687" w:rsidRPr="00776814" w:rsidRDefault="00902687" w:rsidP="00902687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 xml:space="preserve">تحقیقات پایه اپیدمیولوژی </w:t>
      </w:r>
      <w:r w:rsidRPr="00776814">
        <w:rPr>
          <w:rtl/>
          <w:lang w:bidi="fa-IR"/>
        </w:rPr>
        <w:t>–</w:t>
      </w:r>
      <w:r w:rsidRPr="00776814">
        <w:rPr>
          <w:rFonts w:cs="B Nazanin" w:hint="cs"/>
          <w:rtl/>
          <w:lang w:bidi="fa-IR"/>
        </w:rPr>
        <w:t xml:space="preserve"> توصیفی جهت بررسی و اندازه گیر شاخص های سلامت بهداشت دهان</w:t>
      </w:r>
    </w:p>
    <w:p w:rsidR="00902687" w:rsidRPr="00776814" w:rsidRDefault="0030347E" w:rsidP="0090268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بررسی</w:t>
      </w:r>
      <w:r w:rsidR="00902687" w:rsidRPr="00776814">
        <w:rPr>
          <w:rFonts w:cs="B Nazanin" w:hint="cs"/>
          <w:rtl/>
          <w:lang w:bidi="fa-IR"/>
        </w:rPr>
        <w:t xml:space="preserve"> بیماری های دهان و دندان در گرو ه های هدف</w:t>
      </w:r>
    </w:p>
    <w:p w:rsidR="00902687" w:rsidRDefault="00902687" w:rsidP="00902687">
      <w:pPr>
        <w:bidi/>
        <w:rPr>
          <w:rFonts w:cs="B Nazanin"/>
          <w:lang w:bidi="fa-IR"/>
        </w:rPr>
      </w:pPr>
      <w:r w:rsidRPr="00776814">
        <w:rPr>
          <w:rFonts w:cs="B Nazanin" w:hint="cs"/>
          <w:rtl/>
          <w:lang w:bidi="fa-IR"/>
        </w:rPr>
        <w:t>بررسی روش های پیشگیری عمومی در کاهش مشکلات دهان و دندان</w:t>
      </w:r>
    </w:p>
    <w:p w:rsidR="007A05AA" w:rsidRPr="00776814" w:rsidRDefault="007A05AA" w:rsidP="007A05AA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طرح های مرتبط با حوزه </w:t>
      </w:r>
      <w:r>
        <w:rPr>
          <w:rFonts w:cs="B Nazanin"/>
          <w:lang w:bidi="fa-IR"/>
        </w:rPr>
        <w:t>HSR</w:t>
      </w:r>
    </w:p>
    <w:p w:rsidR="0089593A" w:rsidRPr="00776814" w:rsidRDefault="0089593A" w:rsidP="00902687">
      <w:pPr>
        <w:bidi/>
        <w:rPr>
          <w:rFonts w:cs="B Nazanin"/>
          <w:rtl/>
          <w:lang w:bidi="fa-IR"/>
        </w:rPr>
      </w:pPr>
      <w:r w:rsidRPr="00776814">
        <w:rPr>
          <w:rFonts w:cs="B Nazanin" w:hint="cs"/>
          <w:rtl/>
          <w:lang w:bidi="fa-IR"/>
        </w:rPr>
        <w:t xml:space="preserve"> </w:t>
      </w:r>
    </w:p>
    <w:p w:rsidR="0089593A" w:rsidRPr="00776814" w:rsidRDefault="0089593A" w:rsidP="0089593A">
      <w:pPr>
        <w:bidi/>
        <w:rPr>
          <w:rFonts w:cs="B Nazanin"/>
          <w:rtl/>
          <w:lang w:bidi="fa-IR"/>
        </w:rPr>
      </w:pPr>
    </w:p>
    <w:sectPr w:rsidR="0089593A" w:rsidRPr="00776814" w:rsidSect="00FB7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93A"/>
    <w:rsid w:val="0030347E"/>
    <w:rsid w:val="00776814"/>
    <w:rsid w:val="007A05AA"/>
    <w:rsid w:val="00875C0F"/>
    <w:rsid w:val="0089593A"/>
    <w:rsid w:val="00902687"/>
    <w:rsid w:val="00A851A1"/>
    <w:rsid w:val="00FB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4</cp:revision>
  <cp:lastPrinted>2014-04-29T04:13:00Z</cp:lastPrinted>
  <dcterms:created xsi:type="dcterms:W3CDTF">2014-04-29T03:58:00Z</dcterms:created>
  <dcterms:modified xsi:type="dcterms:W3CDTF">2014-04-30T04:38:00Z</dcterms:modified>
</cp:coreProperties>
</file>